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附件二</w:t>
      </w:r>
      <w:r>
        <w:rPr>
          <w:rStyle w:val="3"/>
          <w:rFonts w:ascii="仿宋" w:hAnsi="仿宋" w:eastAsia="仿宋"/>
          <w:b w:val="0"/>
          <w:sz w:val="28"/>
          <w:szCs w:val="21"/>
        </w:rPr>
        <w:t>：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</w:t>
      </w:r>
      <w:r>
        <w:rPr>
          <w:rStyle w:val="3"/>
          <w:rFonts w:ascii="仿宋" w:hAnsi="仿宋" w:eastAsia="仿宋"/>
          <w:b w:val="0"/>
          <w:sz w:val="28"/>
          <w:szCs w:val="21"/>
        </w:rPr>
        <w:t xml:space="preserve">  </w:t>
      </w:r>
      <w:bookmarkStart w:id="0" w:name="_GoBack"/>
      <w:r>
        <w:rPr>
          <w:rStyle w:val="3"/>
          <w:rFonts w:hint="eastAsia" w:ascii="黑体" w:hAnsi="黑体" w:eastAsia="黑体"/>
          <w:sz w:val="32"/>
          <w:szCs w:val="21"/>
        </w:rPr>
        <w:t>各学院入党积极分子</w:t>
      </w:r>
      <w:r>
        <w:rPr>
          <w:rStyle w:val="3"/>
          <w:rFonts w:ascii="黑体" w:hAnsi="黑体" w:eastAsia="黑体"/>
          <w:sz w:val="32"/>
          <w:szCs w:val="21"/>
        </w:rPr>
        <w:t>培训</w:t>
      </w:r>
      <w:r>
        <w:rPr>
          <w:rStyle w:val="3"/>
          <w:rFonts w:hint="eastAsia" w:ascii="黑体" w:hAnsi="黑体" w:eastAsia="黑体"/>
          <w:sz w:val="32"/>
          <w:szCs w:val="21"/>
        </w:rPr>
        <w:t>核定人数</w:t>
      </w:r>
    </w:p>
    <w:bookmarkEnd w:id="0"/>
    <w:p>
      <w:pPr>
        <w:spacing w:line="70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根据各学院201</w:t>
      </w:r>
      <w:r>
        <w:rPr>
          <w:rStyle w:val="3"/>
          <w:rFonts w:ascii="仿宋" w:hAnsi="仿宋" w:eastAsia="仿宋"/>
          <w:b w:val="0"/>
          <w:sz w:val="28"/>
          <w:szCs w:val="21"/>
        </w:rPr>
        <w:t>6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>年度党员发展计划，现初步拟定各学院第</w:t>
      </w:r>
      <w:r>
        <w:rPr>
          <w:rStyle w:val="3"/>
          <w:rFonts w:ascii="仿宋" w:hAnsi="仿宋" w:eastAsia="仿宋"/>
          <w:b w:val="0"/>
          <w:sz w:val="28"/>
          <w:szCs w:val="21"/>
        </w:rPr>
        <w:t>66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>期党的基础知识培训班学员名额，各学院参考人数如下：</w:t>
      </w:r>
    </w:p>
    <w:p>
      <w:pPr>
        <w:spacing w:line="70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机械</w:t>
      </w:r>
      <w:r>
        <w:rPr>
          <w:rStyle w:val="3"/>
          <w:rFonts w:ascii="仿宋" w:hAnsi="仿宋" w:eastAsia="仿宋"/>
          <w:b w:val="0"/>
          <w:sz w:val="28"/>
          <w:szCs w:val="21"/>
        </w:rPr>
        <w:t>工程学院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党委    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>15</w:t>
      </w:r>
    </w:p>
    <w:p>
      <w:pPr>
        <w:spacing w:line="70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电子电气工程学院</w:t>
      </w:r>
      <w:r>
        <w:rPr>
          <w:rStyle w:val="3"/>
          <w:rFonts w:ascii="仿宋" w:hAnsi="仿宋" w:eastAsia="仿宋"/>
          <w:b w:val="0"/>
          <w:sz w:val="28"/>
          <w:szCs w:val="21"/>
        </w:rPr>
        <w:t>党委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>30</w:t>
      </w:r>
    </w:p>
    <w:p>
      <w:pPr>
        <w:spacing w:line="70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管理</w:t>
      </w:r>
      <w:r>
        <w:rPr>
          <w:rStyle w:val="3"/>
          <w:rFonts w:ascii="仿宋" w:hAnsi="仿宋" w:eastAsia="仿宋"/>
          <w:b w:val="0"/>
          <w:sz w:val="28"/>
          <w:szCs w:val="21"/>
        </w:rPr>
        <w:t>学院党委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    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>50</w:t>
      </w:r>
    </w:p>
    <w:p>
      <w:pPr>
        <w:spacing w:line="70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化学化工</w:t>
      </w:r>
      <w:r>
        <w:rPr>
          <w:rStyle w:val="3"/>
          <w:rFonts w:ascii="仿宋" w:hAnsi="仿宋" w:eastAsia="仿宋"/>
          <w:b w:val="0"/>
          <w:sz w:val="28"/>
          <w:szCs w:val="21"/>
        </w:rPr>
        <w:t>学院党总支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       20</w:t>
      </w:r>
    </w:p>
    <w:p>
      <w:pPr>
        <w:spacing w:line="70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材料工程</w:t>
      </w:r>
      <w:r>
        <w:rPr>
          <w:rStyle w:val="3"/>
          <w:rFonts w:ascii="仿宋" w:hAnsi="仿宋" w:eastAsia="仿宋"/>
          <w:b w:val="0"/>
          <w:sz w:val="28"/>
          <w:szCs w:val="21"/>
        </w:rPr>
        <w:t>学院党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委    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>15</w:t>
      </w:r>
    </w:p>
    <w:p>
      <w:pPr>
        <w:spacing w:line="70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汽车</w:t>
      </w:r>
      <w:r>
        <w:rPr>
          <w:rStyle w:val="3"/>
          <w:rFonts w:ascii="仿宋" w:hAnsi="仿宋" w:eastAsia="仿宋"/>
          <w:b w:val="0"/>
          <w:sz w:val="28"/>
          <w:szCs w:val="21"/>
        </w:rPr>
        <w:t>工程学院党委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>25</w:t>
      </w:r>
    </w:p>
    <w:p>
      <w:pPr>
        <w:spacing w:line="70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艺术设计</w:t>
      </w:r>
      <w:r>
        <w:rPr>
          <w:rStyle w:val="3"/>
          <w:rFonts w:ascii="仿宋" w:hAnsi="仿宋" w:eastAsia="仿宋"/>
          <w:b w:val="0"/>
          <w:sz w:val="28"/>
          <w:szCs w:val="21"/>
        </w:rPr>
        <w:t>学院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党总支  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>20</w:t>
      </w:r>
    </w:p>
    <w:p>
      <w:pPr>
        <w:spacing w:line="70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航空</w:t>
      </w:r>
      <w:r>
        <w:rPr>
          <w:rStyle w:val="3"/>
          <w:rFonts w:ascii="仿宋" w:hAnsi="仿宋" w:eastAsia="仿宋"/>
          <w:b w:val="0"/>
          <w:sz w:val="28"/>
          <w:szCs w:val="21"/>
        </w:rPr>
        <w:t>运输学院党总支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>20</w:t>
      </w:r>
    </w:p>
    <w:p>
      <w:pPr>
        <w:spacing w:line="70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服装学院</w:t>
      </w:r>
      <w:r>
        <w:rPr>
          <w:rStyle w:val="3"/>
          <w:rFonts w:ascii="仿宋" w:hAnsi="仿宋" w:eastAsia="仿宋"/>
          <w:b w:val="0"/>
          <w:sz w:val="28"/>
          <w:szCs w:val="21"/>
        </w:rPr>
        <w:t>党委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    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>20</w:t>
      </w:r>
    </w:p>
    <w:p>
      <w:pPr>
        <w:spacing w:line="70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城市</w:t>
      </w:r>
      <w:r>
        <w:rPr>
          <w:rStyle w:val="3"/>
          <w:rFonts w:ascii="仿宋" w:hAnsi="仿宋" w:eastAsia="仿宋"/>
          <w:b w:val="0"/>
          <w:sz w:val="28"/>
          <w:szCs w:val="21"/>
        </w:rPr>
        <w:t>轨道交通学院党总支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   </w:t>
      </w:r>
      <w:r>
        <w:rPr>
          <w:rStyle w:val="3"/>
          <w:rFonts w:ascii="仿宋" w:hAnsi="仿宋" w:eastAsia="仿宋"/>
          <w:b w:val="0"/>
          <w:sz w:val="28"/>
          <w:szCs w:val="21"/>
        </w:rPr>
        <w:t>20</w:t>
      </w:r>
    </w:p>
    <w:p>
      <w:pPr>
        <w:spacing w:line="70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社科科学</w:t>
      </w:r>
      <w:r>
        <w:rPr>
          <w:rStyle w:val="3"/>
          <w:rFonts w:ascii="仿宋" w:hAnsi="仿宋" w:eastAsia="仿宋"/>
          <w:b w:val="0"/>
          <w:sz w:val="28"/>
          <w:szCs w:val="21"/>
        </w:rPr>
        <w:t>学院党总支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>10</w:t>
      </w:r>
    </w:p>
    <w:p>
      <w:pPr>
        <w:spacing w:line="44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</w:p>
    <w:p>
      <w:pPr>
        <w:spacing w:line="44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</w:p>
    <w:p>
      <w:pPr>
        <w:spacing w:line="440" w:lineRule="exact"/>
        <w:ind w:firstLine="560" w:firstLineChars="200"/>
        <w:rPr>
          <w:rStyle w:val="3"/>
          <w:rFonts w:ascii="仿宋" w:hAnsi="仿宋" w:eastAsia="仿宋"/>
          <w:b w:val="0"/>
          <w:sz w:val="28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142EC"/>
    <w:rsid w:val="1D1142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2016-10-18T06:54:00Z</dcterms:created>
  <dc:creator>user</dc:creator>
  <cp:lastModifiedBy>user</cp:lastModifiedBy>
  <dcterms:modified xsi:type="dcterms:W3CDTF">2016-10-18T06:55:17Z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